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E9" w:rsidRPr="00973F54" w:rsidRDefault="00B977E9" w:rsidP="00B977E9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973F54">
        <w:rPr>
          <w:rFonts w:ascii="Times New Roman" w:hAnsi="Times New Roman"/>
          <w:b/>
          <w:szCs w:val="24"/>
        </w:rPr>
        <w:t xml:space="preserve">Оценочный лист деятельности </w:t>
      </w:r>
    </w:p>
    <w:p w:rsidR="00B977E9" w:rsidRPr="00973F54" w:rsidRDefault="00B977E9" w:rsidP="00B977E9">
      <w:pPr>
        <w:jc w:val="center"/>
        <w:rPr>
          <w:rFonts w:ascii="Times New Roman" w:hAnsi="Times New Roman"/>
          <w:szCs w:val="24"/>
        </w:rPr>
      </w:pPr>
      <w:r w:rsidRPr="00973F54">
        <w:rPr>
          <w:rFonts w:ascii="Times New Roman" w:hAnsi="Times New Roman"/>
          <w:b/>
          <w:szCs w:val="24"/>
        </w:rPr>
        <w:t>участника конкурса «Лучший профгрупорг ГМПР»</w:t>
      </w:r>
      <w:r w:rsidRPr="00973F54">
        <w:rPr>
          <w:rFonts w:ascii="Times New Roman" w:hAnsi="Times New Roman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5303"/>
        <w:gridCol w:w="4648"/>
      </w:tblGrid>
      <w:tr w:rsidR="00B977E9" w:rsidRPr="00973F54" w:rsidTr="00BE65F1">
        <w:tc>
          <w:tcPr>
            <w:tcW w:w="290" w:type="pct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73F54">
              <w:rPr>
                <w:rFonts w:ascii="Times New Roman" w:hAnsi="Times New Roman"/>
                <w:b/>
                <w:szCs w:val="24"/>
              </w:rPr>
              <w:t>№</w:t>
            </w:r>
          </w:p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973F54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973F54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510" w:type="pct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73F54">
              <w:rPr>
                <w:rFonts w:ascii="Times New Roman" w:hAnsi="Times New Roman"/>
                <w:b/>
                <w:szCs w:val="24"/>
              </w:rPr>
              <w:t xml:space="preserve">Наименование 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73F54">
              <w:rPr>
                <w:rFonts w:ascii="Times New Roman" w:hAnsi="Times New Roman"/>
                <w:b/>
                <w:szCs w:val="24"/>
              </w:rPr>
              <w:t>Содержание деятельности профгрупорга</w:t>
            </w:r>
          </w:p>
        </w:tc>
      </w:tr>
      <w:tr w:rsidR="00B977E9" w:rsidRPr="00973F54" w:rsidTr="00BE65F1">
        <w:tc>
          <w:tcPr>
            <w:tcW w:w="290" w:type="pct"/>
            <w:tcBorders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2"/>
              </w:numPr>
              <w:spacing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:rsidR="00B977E9" w:rsidRPr="00973F54" w:rsidRDefault="00B977E9" w:rsidP="00BE65F1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73F54">
              <w:rPr>
                <w:rFonts w:ascii="Times New Roman" w:hAnsi="Times New Roman"/>
                <w:szCs w:val="24"/>
              </w:rPr>
              <w:t>Наименование первичной профсоюзной организации.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</w:tcPr>
          <w:p w:rsidR="00B977E9" w:rsidRPr="00973F54" w:rsidRDefault="00B977E9" w:rsidP="00B977E9">
            <w:pPr>
              <w:pStyle w:val="a3"/>
              <w:numPr>
                <w:ilvl w:val="0"/>
                <w:numId w:val="2"/>
              </w:numPr>
              <w:spacing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0" w:type="pct"/>
          </w:tcPr>
          <w:p w:rsidR="00B977E9" w:rsidRPr="00973F54" w:rsidRDefault="00B977E9" w:rsidP="00BE65F1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73F54">
              <w:rPr>
                <w:rFonts w:ascii="Times New Roman" w:hAnsi="Times New Roman"/>
                <w:szCs w:val="24"/>
              </w:rPr>
              <w:t>Фамилия, имя, отчество профгрупорга.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</w:tcPr>
          <w:p w:rsidR="00B977E9" w:rsidRPr="00973F54" w:rsidRDefault="00B977E9" w:rsidP="00B977E9">
            <w:pPr>
              <w:pStyle w:val="a3"/>
              <w:numPr>
                <w:ilvl w:val="0"/>
                <w:numId w:val="2"/>
              </w:numPr>
              <w:spacing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0" w:type="pct"/>
          </w:tcPr>
          <w:p w:rsidR="00B977E9" w:rsidRPr="00973F54" w:rsidRDefault="00B977E9" w:rsidP="00BE65F1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73F54">
              <w:rPr>
                <w:rFonts w:ascii="Times New Roman" w:hAnsi="Times New Roman"/>
                <w:szCs w:val="24"/>
              </w:rPr>
              <w:t>Количество членов профгруппы.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</w:tcPr>
          <w:p w:rsidR="00B977E9" w:rsidRPr="00973F54" w:rsidRDefault="00B977E9" w:rsidP="00B977E9">
            <w:pPr>
              <w:pStyle w:val="a3"/>
              <w:numPr>
                <w:ilvl w:val="0"/>
                <w:numId w:val="2"/>
              </w:numPr>
              <w:spacing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0" w:type="pct"/>
          </w:tcPr>
          <w:p w:rsidR="00B977E9" w:rsidRPr="00973F54" w:rsidRDefault="00B977E9" w:rsidP="00BE65F1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973F54">
              <w:rPr>
                <w:rFonts w:ascii="Times New Roman" w:hAnsi="Times New Roman"/>
                <w:szCs w:val="24"/>
              </w:rPr>
              <w:t>Уровень профсоюзного членства, его увеличение или снижение (по сравнению с предыдущим периодом) в подразделении (бригаде, смене), где действует профсоюзная группа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73F54">
              <w:rPr>
                <w:rFonts w:ascii="Times New Roman" w:hAnsi="Times New Roman"/>
                <w:szCs w:val="24"/>
              </w:rPr>
              <w:t>(%).</w:t>
            </w:r>
            <w:proofErr w:type="gramEnd"/>
          </w:p>
        </w:tc>
        <w:tc>
          <w:tcPr>
            <w:tcW w:w="2200" w:type="pct"/>
          </w:tcPr>
          <w:p w:rsidR="00B977E9" w:rsidRPr="00973F54" w:rsidRDefault="00B977E9" w:rsidP="00BE65F1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  <w:tcBorders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2"/>
              </w:numPr>
              <w:spacing w:after="4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:rsidR="00B977E9" w:rsidRPr="00973F54" w:rsidRDefault="00B977E9" w:rsidP="00BE65F1">
            <w:pPr>
              <w:spacing w:after="60"/>
              <w:jc w:val="both"/>
              <w:rPr>
                <w:rFonts w:ascii="Times New Roman" w:hAnsi="Times New Roman"/>
                <w:szCs w:val="24"/>
              </w:rPr>
            </w:pPr>
            <w:r w:rsidRPr="00973F54">
              <w:rPr>
                <w:rFonts w:ascii="Times New Roman" w:hAnsi="Times New Roman"/>
                <w:szCs w:val="24"/>
              </w:rPr>
              <w:t>Организационная работа в профгруппе: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B977E9" w:rsidRPr="00973F54" w:rsidRDefault="00B977E9" w:rsidP="00BE65F1">
            <w:pPr>
              <w:spacing w:after="40"/>
              <w:ind w:left="3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3"/>
              </w:numPr>
              <w:spacing w:after="60"/>
              <w:ind w:left="0" w:firstLine="409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F54">
              <w:rPr>
                <w:rFonts w:ascii="Times New Roman" w:hAnsi="Times New Roman" w:cs="Times New Roman"/>
                <w:lang w:val="ru-RU"/>
              </w:rPr>
              <w:t>количество проведенных профсоюзных собраний, актуальность рассматриваемых вопросов, результативность принимаемых решений;</w:t>
            </w:r>
          </w:p>
        </w:tc>
        <w:tc>
          <w:tcPr>
            <w:tcW w:w="2200" w:type="pct"/>
            <w:vAlign w:val="center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B977E9" w:rsidRPr="00973F54" w:rsidRDefault="00B977E9" w:rsidP="00BE65F1">
            <w:pPr>
              <w:spacing w:after="40"/>
              <w:ind w:left="3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3"/>
              </w:numPr>
              <w:spacing w:after="60"/>
              <w:ind w:left="0" w:firstLine="409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F54">
              <w:rPr>
                <w:rFonts w:ascii="Times New Roman" w:hAnsi="Times New Roman" w:cs="Times New Roman"/>
                <w:lang w:val="ru-RU"/>
              </w:rPr>
              <w:t>ведение дневника профгрупорга (представить копию);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B977E9" w:rsidRPr="00973F54" w:rsidRDefault="00B977E9" w:rsidP="00BE65F1">
            <w:pPr>
              <w:spacing w:after="40"/>
              <w:ind w:left="3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3"/>
              </w:numPr>
              <w:spacing w:after="60"/>
              <w:ind w:left="0" w:firstLine="409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F54">
              <w:rPr>
                <w:rFonts w:ascii="Times New Roman" w:hAnsi="Times New Roman" w:cs="Times New Roman"/>
                <w:lang w:val="ru-RU"/>
              </w:rPr>
              <w:t>взаимодействие профгрупорга (с профкомом структурного подразделения или профкомом первичной профсоюзной организации);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B977E9" w:rsidRPr="00973F54" w:rsidRDefault="00B977E9" w:rsidP="00BE65F1">
            <w:pPr>
              <w:spacing w:after="40"/>
              <w:ind w:left="3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3"/>
              </w:numPr>
              <w:spacing w:after="60"/>
              <w:ind w:left="0" w:firstLine="409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F54">
              <w:rPr>
                <w:rFonts w:ascii="Times New Roman" w:hAnsi="Times New Roman" w:cs="Times New Roman"/>
                <w:lang w:val="ru-RU"/>
              </w:rPr>
              <w:t xml:space="preserve">участие членов профгруппы в работе профсоюзного комитета структурного подразделения, </w:t>
            </w:r>
            <w:r w:rsidRPr="00973F54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Pr="00973F54">
              <w:rPr>
                <w:rFonts w:ascii="Times New Roman" w:hAnsi="Times New Roman" w:cs="Times New Roman"/>
                <w:lang w:val="ru-RU"/>
              </w:rPr>
              <w:t>профкома ППО, комиссий профкома первичной профсоюзной организации;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B977E9" w:rsidRPr="00973F54" w:rsidRDefault="00B977E9" w:rsidP="00BE65F1">
            <w:pPr>
              <w:spacing w:after="40"/>
              <w:ind w:left="3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3"/>
              </w:numPr>
              <w:spacing w:after="60"/>
              <w:ind w:left="0" w:firstLine="4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E52A6">
              <w:rPr>
                <w:rFonts w:ascii="Times New Roman" w:hAnsi="Times New Roman" w:cs="Times New Roman"/>
                <w:lang w:val="ru-RU"/>
              </w:rPr>
              <w:t>другие</w:t>
            </w:r>
            <w:r w:rsidRPr="00973F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F54">
              <w:rPr>
                <w:rFonts w:ascii="Times New Roman" w:hAnsi="Times New Roman" w:cs="Times New Roman"/>
              </w:rPr>
              <w:t>формы</w:t>
            </w:r>
            <w:proofErr w:type="spellEnd"/>
            <w:r w:rsidRPr="00973F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F54">
              <w:rPr>
                <w:rFonts w:ascii="Times New Roman" w:hAnsi="Times New Roman" w:cs="Times New Roman"/>
              </w:rPr>
              <w:t>организационной</w:t>
            </w:r>
            <w:proofErr w:type="spellEnd"/>
            <w:r w:rsidRPr="00973F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F54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973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  <w:tcBorders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2"/>
              </w:numPr>
              <w:spacing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:rsidR="00B977E9" w:rsidRPr="00973F54" w:rsidRDefault="00B977E9" w:rsidP="00BE65F1">
            <w:pPr>
              <w:spacing w:after="60"/>
              <w:jc w:val="both"/>
              <w:rPr>
                <w:rFonts w:ascii="Times New Roman" w:hAnsi="Times New Roman"/>
                <w:szCs w:val="24"/>
              </w:rPr>
            </w:pPr>
            <w:r w:rsidRPr="00973F54">
              <w:rPr>
                <w:rFonts w:ascii="Times New Roman" w:hAnsi="Times New Roman"/>
                <w:szCs w:val="24"/>
              </w:rPr>
              <w:t>Работа профгрупорга в решении вопросов своевременного обеспечения работающих спецодеждой, состояния санитарно-бытовых помещений, взаимодействие с уполномоченным по охране труда.</w:t>
            </w:r>
          </w:p>
        </w:tc>
        <w:tc>
          <w:tcPr>
            <w:tcW w:w="2200" w:type="pct"/>
            <w:vAlign w:val="center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  <w:tcBorders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2"/>
              </w:numPr>
              <w:spacing w:after="4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:rsidR="00B977E9" w:rsidRPr="00973F54" w:rsidRDefault="00B977E9" w:rsidP="00BE65F1">
            <w:pPr>
              <w:spacing w:after="60"/>
              <w:jc w:val="both"/>
              <w:rPr>
                <w:rFonts w:ascii="Times New Roman" w:hAnsi="Times New Roman"/>
                <w:szCs w:val="24"/>
              </w:rPr>
            </w:pPr>
            <w:r w:rsidRPr="00973F54">
              <w:rPr>
                <w:rFonts w:ascii="Times New Roman" w:hAnsi="Times New Roman"/>
                <w:szCs w:val="24"/>
              </w:rPr>
              <w:t>Количество выявленных профгрупоргом нарушений при осуществлении контроля за своевременностью выдачи з/</w:t>
            </w:r>
            <w:proofErr w:type="gramStart"/>
            <w:r w:rsidRPr="00973F54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973F54">
              <w:rPr>
                <w:rFonts w:ascii="Times New Roman" w:hAnsi="Times New Roman"/>
                <w:szCs w:val="24"/>
              </w:rPr>
              <w:t>, выплаты надбавок, доплат, компенсаций и премий; своевременным и полным предоставлением отпусков и их оплатой.</w:t>
            </w:r>
          </w:p>
        </w:tc>
        <w:tc>
          <w:tcPr>
            <w:tcW w:w="2200" w:type="pct"/>
            <w:vAlign w:val="center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  <w:tcBorders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2"/>
              </w:numPr>
              <w:spacing w:after="4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:rsidR="00B977E9" w:rsidRPr="00973F54" w:rsidRDefault="00B977E9" w:rsidP="00BE65F1">
            <w:pPr>
              <w:spacing w:after="80"/>
              <w:jc w:val="both"/>
              <w:rPr>
                <w:rFonts w:ascii="Times New Roman" w:hAnsi="Times New Roman"/>
                <w:szCs w:val="24"/>
              </w:rPr>
            </w:pPr>
            <w:r w:rsidRPr="00973F54">
              <w:rPr>
                <w:rFonts w:ascii="Times New Roman" w:hAnsi="Times New Roman"/>
                <w:szCs w:val="24"/>
              </w:rPr>
              <w:t xml:space="preserve">Привлечение профгруппы к участию в колдоговорной кампании: 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  <w:tcBorders>
              <w:bottom w:val="single" w:sz="4" w:space="0" w:color="auto"/>
            </w:tcBorders>
          </w:tcPr>
          <w:p w:rsidR="00B977E9" w:rsidRPr="00973F54" w:rsidRDefault="00B977E9" w:rsidP="00BE65F1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3"/>
              </w:numPr>
              <w:spacing w:after="60"/>
              <w:ind w:left="0" w:firstLine="409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F54">
              <w:rPr>
                <w:rFonts w:ascii="Times New Roman" w:hAnsi="Times New Roman" w:cs="Times New Roman"/>
                <w:lang w:val="ru-RU"/>
              </w:rPr>
              <w:t xml:space="preserve">обсуждение проекта коллективного договора и внесение предложений в проект </w:t>
            </w:r>
            <w:proofErr w:type="spellStart"/>
            <w:r w:rsidRPr="00973F54">
              <w:rPr>
                <w:rFonts w:ascii="Times New Roman" w:hAnsi="Times New Roman" w:cs="Times New Roman"/>
                <w:lang w:val="ru-RU"/>
              </w:rPr>
              <w:t>колдоговора</w:t>
            </w:r>
            <w:proofErr w:type="spellEnd"/>
            <w:r w:rsidRPr="00973F54">
              <w:rPr>
                <w:rFonts w:ascii="Times New Roman" w:hAnsi="Times New Roman" w:cs="Times New Roman"/>
                <w:lang w:val="ru-RU"/>
              </w:rPr>
              <w:t xml:space="preserve"> членами профгруппы (указать срок действия КД);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  <w:tcBorders>
              <w:bottom w:val="single" w:sz="4" w:space="0" w:color="auto"/>
            </w:tcBorders>
          </w:tcPr>
          <w:p w:rsidR="00B977E9" w:rsidRPr="00973F54" w:rsidRDefault="00B977E9" w:rsidP="00BE65F1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3"/>
              </w:numPr>
              <w:spacing w:after="60"/>
              <w:ind w:left="0" w:firstLine="409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F54">
              <w:rPr>
                <w:rFonts w:ascii="Times New Roman" w:hAnsi="Times New Roman" w:cs="Times New Roman"/>
                <w:lang w:val="ru-RU"/>
              </w:rPr>
              <w:t>информирование членов профгруппы о выполнении коллективного договора;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  <w:tcBorders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2"/>
              </w:numPr>
              <w:spacing w:after="4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:rsidR="00B977E9" w:rsidRPr="00973F54" w:rsidRDefault="00B977E9" w:rsidP="00BE65F1">
            <w:pPr>
              <w:spacing w:after="80"/>
              <w:jc w:val="both"/>
              <w:rPr>
                <w:rFonts w:ascii="Times New Roman" w:hAnsi="Times New Roman"/>
                <w:szCs w:val="24"/>
              </w:rPr>
            </w:pPr>
            <w:r w:rsidRPr="00973F54">
              <w:rPr>
                <w:rFonts w:ascii="Times New Roman" w:hAnsi="Times New Roman"/>
                <w:szCs w:val="24"/>
              </w:rPr>
              <w:t>Работа с молодежью.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</w:tcPr>
          <w:p w:rsidR="00B977E9" w:rsidRPr="00973F54" w:rsidRDefault="00B977E9" w:rsidP="00B977E9">
            <w:pPr>
              <w:pStyle w:val="a3"/>
              <w:numPr>
                <w:ilvl w:val="0"/>
                <w:numId w:val="2"/>
              </w:numPr>
              <w:spacing w:after="40"/>
              <w:jc w:val="both"/>
              <w:rPr>
                <w:rFonts w:ascii="Times New Roman" w:hAnsi="Times New Roman" w:cs="Times New Roman"/>
              </w:rPr>
            </w:pPr>
            <w:r w:rsidRPr="00973F54">
              <w:rPr>
                <w:rFonts w:ascii="Times New Roman" w:hAnsi="Times New Roman" w:cs="Times New Roman"/>
              </w:rPr>
              <w:br w:type="page"/>
            </w:r>
            <w:r w:rsidRPr="00973F54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510" w:type="pct"/>
          </w:tcPr>
          <w:p w:rsidR="00B977E9" w:rsidRPr="00973F54" w:rsidRDefault="00B977E9" w:rsidP="00BE65F1">
            <w:pPr>
              <w:spacing w:after="80"/>
              <w:jc w:val="both"/>
              <w:rPr>
                <w:rFonts w:ascii="Times New Roman" w:hAnsi="Times New Roman"/>
                <w:szCs w:val="24"/>
              </w:rPr>
            </w:pPr>
            <w:r w:rsidRPr="00973F54">
              <w:rPr>
                <w:rFonts w:ascii="Times New Roman" w:hAnsi="Times New Roman"/>
                <w:szCs w:val="24"/>
              </w:rPr>
              <w:t xml:space="preserve">Участие профгруппы: 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</w:tcPr>
          <w:p w:rsidR="00B977E9" w:rsidRPr="00973F54" w:rsidRDefault="00B977E9" w:rsidP="00BE65F1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0" w:type="pct"/>
          </w:tcPr>
          <w:p w:rsidR="00B977E9" w:rsidRPr="00973F54" w:rsidRDefault="00B977E9" w:rsidP="00B977E9">
            <w:pPr>
              <w:pStyle w:val="a3"/>
              <w:numPr>
                <w:ilvl w:val="0"/>
                <w:numId w:val="3"/>
              </w:numPr>
              <w:spacing w:after="60"/>
              <w:ind w:left="0" w:firstLine="409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F54">
              <w:rPr>
                <w:rFonts w:ascii="Times New Roman" w:hAnsi="Times New Roman" w:cs="Times New Roman"/>
                <w:lang w:val="ru-RU"/>
              </w:rPr>
              <w:t xml:space="preserve">в профсоюзных акциях (количество акций и участников, дата и место проведения, для решения каких проблем проводились </w:t>
            </w:r>
            <w:r w:rsidRPr="00973F54">
              <w:rPr>
                <w:rFonts w:ascii="Times New Roman" w:hAnsi="Times New Roman" w:cs="Times New Roman"/>
                <w:lang w:val="ru-RU"/>
              </w:rPr>
              <w:lastRenderedPageBreak/>
              <w:t>коллективные действия);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</w:tcPr>
          <w:p w:rsidR="00B977E9" w:rsidRPr="00973F54" w:rsidRDefault="00B977E9" w:rsidP="00BE65F1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0" w:type="pct"/>
          </w:tcPr>
          <w:p w:rsidR="00B977E9" w:rsidRPr="00973F54" w:rsidRDefault="00B977E9" w:rsidP="00B977E9">
            <w:pPr>
              <w:pStyle w:val="a3"/>
              <w:numPr>
                <w:ilvl w:val="0"/>
                <w:numId w:val="3"/>
              </w:numPr>
              <w:spacing w:after="60"/>
              <w:ind w:left="0" w:firstLine="409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F54">
              <w:rPr>
                <w:rFonts w:ascii="Times New Roman" w:hAnsi="Times New Roman" w:cs="Times New Roman"/>
                <w:lang w:val="ru-RU"/>
              </w:rPr>
              <w:t>в массовых мероприятиях, проводимых профкомом и вышестоящими профсоюзными органами (какие мероприятия, количество участников).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</w:tcPr>
          <w:p w:rsidR="00B977E9" w:rsidRPr="00973F54" w:rsidRDefault="00B977E9" w:rsidP="00B977E9">
            <w:pPr>
              <w:pStyle w:val="a3"/>
              <w:numPr>
                <w:ilvl w:val="0"/>
                <w:numId w:val="2"/>
              </w:numPr>
              <w:spacing w:after="4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0" w:type="pct"/>
          </w:tcPr>
          <w:p w:rsidR="00B977E9" w:rsidRPr="00973F54" w:rsidRDefault="00B977E9" w:rsidP="00BE65F1">
            <w:pPr>
              <w:spacing w:after="80"/>
              <w:jc w:val="both"/>
              <w:rPr>
                <w:rFonts w:ascii="Times New Roman" w:hAnsi="Times New Roman"/>
                <w:szCs w:val="24"/>
              </w:rPr>
            </w:pPr>
            <w:r w:rsidRPr="00973F54">
              <w:rPr>
                <w:rFonts w:ascii="Times New Roman" w:hAnsi="Times New Roman"/>
                <w:szCs w:val="24"/>
              </w:rPr>
              <w:t>Количество членов профгруппы обучающихся в школе профсоюзного актива (темы, количество человек).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  <w:tcBorders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2"/>
              </w:numPr>
              <w:spacing w:after="4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:rsidR="00B977E9" w:rsidRPr="00973F54" w:rsidRDefault="00B977E9" w:rsidP="00BE65F1">
            <w:pPr>
              <w:spacing w:after="80"/>
              <w:jc w:val="both"/>
              <w:rPr>
                <w:rFonts w:ascii="Times New Roman" w:hAnsi="Times New Roman"/>
                <w:szCs w:val="24"/>
              </w:rPr>
            </w:pPr>
            <w:r w:rsidRPr="00973F54">
              <w:rPr>
                <w:rFonts w:ascii="Times New Roman" w:hAnsi="Times New Roman"/>
                <w:szCs w:val="24"/>
              </w:rPr>
              <w:t>Повышение квалификации профгрупорга (школы профсоюзного актива, курсы, семинары и т.п.).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  <w:tcBorders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2"/>
              </w:numPr>
              <w:spacing w:after="4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:rsidR="00B977E9" w:rsidRPr="00973F54" w:rsidRDefault="00B977E9" w:rsidP="00BE65F1">
            <w:pPr>
              <w:spacing w:after="80"/>
              <w:jc w:val="both"/>
              <w:rPr>
                <w:rFonts w:ascii="Times New Roman" w:hAnsi="Times New Roman"/>
                <w:szCs w:val="24"/>
              </w:rPr>
            </w:pPr>
            <w:r w:rsidRPr="00973F54">
              <w:rPr>
                <w:rFonts w:ascii="Times New Roman" w:hAnsi="Times New Roman"/>
                <w:szCs w:val="24"/>
              </w:rPr>
              <w:t>Формы и методы информационной работы: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0" w:type="pct"/>
            <w:tcBorders>
              <w:top w:val="single" w:sz="4" w:space="0" w:color="auto"/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3"/>
              </w:numPr>
              <w:spacing w:after="60"/>
              <w:ind w:left="0" w:firstLine="409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F54">
              <w:rPr>
                <w:rFonts w:ascii="Times New Roman" w:hAnsi="Times New Roman" w:cs="Times New Roman"/>
                <w:lang w:val="ru-RU"/>
              </w:rPr>
              <w:t>размещение информационных материалов в профсоюзном уголке, стенной печати; их актуальность,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73F54">
              <w:rPr>
                <w:rFonts w:ascii="Times New Roman" w:hAnsi="Times New Roman" w:cs="Times New Roman"/>
                <w:lang w:val="ru-RU"/>
              </w:rPr>
              <w:t>оформление и периодичность обновления;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0" w:type="pct"/>
            <w:tcBorders>
              <w:top w:val="single" w:sz="4" w:space="0" w:color="auto"/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3"/>
              </w:numPr>
              <w:spacing w:after="60"/>
              <w:ind w:left="0" w:firstLine="409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F54">
              <w:rPr>
                <w:rFonts w:ascii="Times New Roman" w:hAnsi="Times New Roman" w:cs="Times New Roman"/>
                <w:lang w:val="ru-RU"/>
              </w:rPr>
              <w:t>размещение информационных материалов о работе профгрупорга, профгруппы и ее членов в профсоюзных и корпоративных средствах массовой информации;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0" w:type="pct"/>
            <w:tcBorders>
              <w:top w:val="single" w:sz="4" w:space="0" w:color="auto"/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3"/>
              </w:numPr>
              <w:spacing w:after="60"/>
              <w:ind w:left="0" w:firstLine="409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F54">
              <w:rPr>
                <w:rFonts w:ascii="Times New Roman" w:hAnsi="Times New Roman" w:cs="Times New Roman"/>
                <w:lang w:val="ru-RU"/>
              </w:rPr>
              <w:t>регулярное информирование членов профгруппы о деятельности всех структур ГМПР;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0" w:type="pct"/>
            <w:tcBorders>
              <w:top w:val="single" w:sz="4" w:space="0" w:color="auto"/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3"/>
              </w:numPr>
              <w:spacing w:after="60"/>
              <w:ind w:left="0" w:firstLine="409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F54">
              <w:rPr>
                <w:rFonts w:ascii="Times New Roman" w:hAnsi="Times New Roman" w:cs="Times New Roman"/>
                <w:lang w:val="ru-RU"/>
              </w:rPr>
              <w:t>другие формы и методы информационной работы.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  <w:tcBorders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2"/>
              </w:numPr>
              <w:spacing w:after="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F54">
              <w:rPr>
                <w:rFonts w:ascii="Times New Roman" w:hAnsi="Times New Roman" w:cs="Times New Roman"/>
                <w:lang w:val="ru-RU"/>
              </w:rPr>
              <w:br w:type="page"/>
            </w: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:rsidR="00B977E9" w:rsidRPr="00973F54" w:rsidRDefault="00B977E9" w:rsidP="00BE65F1">
            <w:pPr>
              <w:spacing w:after="60"/>
              <w:jc w:val="both"/>
              <w:rPr>
                <w:rFonts w:ascii="Times New Roman" w:hAnsi="Times New Roman"/>
                <w:szCs w:val="24"/>
              </w:rPr>
            </w:pPr>
            <w:r w:rsidRPr="00973F54">
              <w:rPr>
                <w:rFonts w:ascii="Times New Roman" w:hAnsi="Times New Roman"/>
                <w:szCs w:val="24"/>
              </w:rPr>
              <w:t>Организация досуга, участие профгруппы в культурно-массовых и спортивно-оздоровительных мероприятиях структурного подразделения и предприятия (в процентном отношении к численности профгруппы):</w:t>
            </w:r>
          </w:p>
        </w:tc>
        <w:tc>
          <w:tcPr>
            <w:tcW w:w="2200" w:type="pct"/>
            <w:vAlign w:val="center"/>
          </w:tcPr>
          <w:p w:rsidR="00B977E9" w:rsidRPr="00973F54" w:rsidRDefault="00B977E9" w:rsidP="00BE65F1">
            <w:pPr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B977E9" w:rsidRPr="00973F54" w:rsidRDefault="00B977E9" w:rsidP="00BE65F1">
            <w:pPr>
              <w:spacing w:after="60"/>
              <w:ind w:left="31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bottom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3"/>
              </w:numPr>
              <w:spacing w:after="60"/>
              <w:ind w:left="0" w:firstLine="4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E52A6">
              <w:rPr>
                <w:rFonts w:ascii="Times New Roman" w:hAnsi="Times New Roman" w:cs="Times New Roman"/>
                <w:lang w:val="ru-RU"/>
              </w:rPr>
              <w:t>творческие</w:t>
            </w:r>
            <w:r w:rsidRPr="00973F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F54">
              <w:rPr>
                <w:rFonts w:ascii="Times New Roman" w:hAnsi="Times New Roman" w:cs="Times New Roman"/>
              </w:rPr>
              <w:t>достижения</w:t>
            </w:r>
            <w:proofErr w:type="spellEnd"/>
            <w:r w:rsidRPr="00973F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F54">
              <w:rPr>
                <w:rFonts w:ascii="Times New Roman" w:hAnsi="Times New Roman" w:cs="Times New Roman"/>
              </w:rPr>
              <w:t>членов</w:t>
            </w:r>
            <w:proofErr w:type="spellEnd"/>
            <w:r w:rsidRPr="00973F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F54">
              <w:rPr>
                <w:rFonts w:ascii="Times New Roman" w:hAnsi="Times New Roman" w:cs="Times New Roman"/>
              </w:rPr>
              <w:t>профгруппы</w:t>
            </w:r>
            <w:proofErr w:type="spellEnd"/>
            <w:r w:rsidRPr="00973F5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  <w:tcBorders>
              <w:top w:val="single" w:sz="4" w:space="0" w:color="auto"/>
            </w:tcBorders>
          </w:tcPr>
          <w:p w:rsidR="00B977E9" w:rsidRPr="00973F54" w:rsidRDefault="00B977E9" w:rsidP="00BE65F1">
            <w:pPr>
              <w:spacing w:after="60"/>
              <w:ind w:left="31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</w:tcBorders>
          </w:tcPr>
          <w:p w:rsidR="00B977E9" w:rsidRPr="00973F54" w:rsidRDefault="00B977E9" w:rsidP="00B977E9">
            <w:pPr>
              <w:pStyle w:val="a3"/>
              <w:numPr>
                <w:ilvl w:val="0"/>
                <w:numId w:val="3"/>
              </w:numPr>
              <w:spacing w:after="60"/>
              <w:ind w:left="0" w:firstLine="4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E52A6">
              <w:rPr>
                <w:rFonts w:ascii="Times New Roman" w:hAnsi="Times New Roman" w:cs="Times New Roman"/>
                <w:lang w:val="ru-RU"/>
              </w:rPr>
              <w:t>другие</w:t>
            </w:r>
            <w:r w:rsidRPr="00973F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F54">
              <w:rPr>
                <w:rFonts w:ascii="Times New Roman" w:hAnsi="Times New Roman" w:cs="Times New Roman"/>
              </w:rPr>
              <w:t>формы</w:t>
            </w:r>
            <w:proofErr w:type="spellEnd"/>
            <w:r w:rsidRPr="00973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</w:tcPr>
          <w:p w:rsidR="00B977E9" w:rsidRPr="00973F54" w:rsidRDefault="00B977E9" w:rsidP="00B977E9">
            <w:pPr>
              <w:pStyle w:val="a3"/>
              <w:numPr>
                <w:ilvl w:val="0"/>
                <w:numId w:val="2"/>
              </w:numPr>
              <w:spacing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0" w:type="pct"/>
          </w:tcPr>
          <w:p w:rsidR="00B977E9" w:rsidRPr="00973F54" w:rsidRDefault="00B977E9" w:rsidP="00BE65F1">
            <w:pPr>
              <w:spacing w:after="60"/>
              <w:jc w:val="both"/>
              <w:rPr>
                <w:rFonts w:ascii="Times New Roman" w:hAnsi="Times New Roman"/>
                <w:szCs w:val="24"/>
              </w:rPr>
            </w:pPr>
            <w:r w:rsidRPr="00973F54">
              <w:rPr>
                <w:rFonts w:ascii="Times New Roman" w:hAnsi="Times New Roman"/>
                <w:szCs w:val="24"/>
              </w:rPr>
              <w:t>Поощрения профгрупорга и членов профгруппы за профсоюзную работу (моральные, материальные).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rPr>
                <w:rFonts w:ascii="Times New Roman" w:hAnsi="Times New Roman"/>
                <w:szCs w:val="24"/>
              </w:rPr>
            </w:pPr>
          </w:p>
        </w:tc>
      </w:tr>
      <w:tr w:rsidR="00B977E9" w:rsidRPr="00973F54" w:rsidTr="00BE65F1">
        <w:tc>
          <w:tcPr>
            <w:tcW w:w="290" w:type="pct"/>
          </w:tcPr>
          <w:p w:rsidR="00B977E9" w:rsidRPr="00973F54" w:rsidRDefault="00B977E9" w:rsidP="00B977E9">
            <w:pPr>
              <w:pStyle w:val="a3"/>
              <w:numPr>
                <w:ilvl w:val="0"/>
                <w:numId w:val="2"/>
              </w:numPr>
              <w:spacing w:after="4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0" w:type="pct"/>
          </w:tcPr>
          <w:p w:rsidR="00B977E9" w:rsidRPr="00973F54" w:rsidRDefault="00B977E9" w:rsidP="00BE65F1">
            <w:pPr>
              <w:spacing w:after="60"/>
              <w:jc w:val="both"/>
              <w:rPr>
                <w:rFonts w:ascii="Times New Roman" w:hAnsi="Times New Roman"/>
                <w:szCs w:val="24"/>
              </w:rPr>
            </w:pPr>
            <w:r w:rsidRPr="00973F54">
              <w:rPr>
                <w:rFonts w:ascii="Times New Roman" w:hAnsi="Times New Roman"/>
                <w:szCs w:val="24"/>
              </w:rPr>
              <w:t>Иные мероприятия.</w:t>
            </w:r>
          </w:p>
        </w:tc>
        <w:tc>
          <w:tcPr>
            <w:tcW w:w="2200" w:type="pct"/>
          </w:tcPr>
          <w:p w:rsidR="00B977E9" w:rsidRPr="00973F54" w:rsidRDefault="00B977E9" w:rsidP="00BE65F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977E9" w:rsidRPr="00973F54" w:rsidRDefault="00B977E9" w:rsidP="00B977E9">
      <w:pPr>
        <w:spacing w:before="120" w:after="120"/>
        <w:rPr>
          <w:rFonts w:ascii="Times New Roman" w:hAnsi="Times New Roman"/>
          <w:b/>
          <w:szCs w:val="24"/>
        </w:rPr>
      </w:pPr>
      <w:r w:rsidRPr="00973F54">
        <w:rPr>
          <w:rFonts w:ascii="Times New Roman" w:hAnsi="Times New Roman"/>
          <w:b/>
          <w:szCs w:val="24"/>
        </w:rPr>
        <w:t>Председатель профкома</w:t>
      </w:r>
      <w:r w:rsidRPr="00973F54">
        <w:rPr>
          <w:rFonts w:ascii="Times New Roman" w:hAnsi="Times New Roman"/>
          <w:b/>
          <w:szCs w:val="24"/>
        </w:rPr>
        <w:tab/>
      </w:r>
    </w:p>
    <w:p w:rsidR="00B977E9" w:rsidRPr="00973F54" w:rsidRDefault="00B977E9" w:rsidP="00B977E9">
      <w:pPr>
        <w:rPr>
          <w:rFonts w:ascii="Times New Roman" w:hAnsi="Times New Roman"/>
          <w:szCs w:val="24"/>
        </w:rPr>
      </w:pPr>
      <w:r w:rsidRPr="00973F54">
        <w:rPr>
          <w:rFonts w:ascii="Times New Roman" w:hAnsi="Times New Roman"/>
          <w:szCs w:val="24"/>
        </w:rPr>
        <w:t>________________________</w:t>
      </w:r>
      <w:r>
        <w:rPr>
          <w:rFonts w:ascii="Times New Roman" w:hAnsi="Times New Roman"/>
          <w:szCs w:val="24"/>
        </w:rPr>
        <w:t xml:space="preserve">          </w:t>
      </w:r>
      <w:r w:rsidRPr="00973F54">
        <w:rPr>
          <w:rFonts w:ascii="Times New Roman" w:hAnsi="Times New Roman"/>
          <w:szCs w:val="24"/>
        </w:rPr>
        <w:t>_______________________________</w:t>
      </w:r>
    </w:p>
    <w:p w:rsidR="00B977E9" w:rsidRPr="00973F54" w:rsidRDefault="00B977E9" w:rsidP="00B977E9">
      <w:pPr>
        <w:spacing w:after="240"/>
        <w:rPr>
          <w:rFonts w:ascii="Times New Roman" w:hAnsi="Times New Roman"/>
          <w:szCs w:val="24"/>
        </w:rPr>
      </w:pPr>
      <w:r w:rsidRPr="00973F5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</w:t>
      </w:r>
      <w:r w:rsidRPr="00973F54">
        <w:rPr>
          <w:rFonts w:ascii="Times New Roman" w:hAnsi="Times New Roman"/>
          <w:szCs w:val="24"/>
        </w:rPr>
        <w:t>подпись</w:t>
      </w:r>
      <w:r>
        <w:rPr>
          <w:rFonts w:ascii="Times New Roman" w:hAnsi="Times New Roman"/>
          <w:szCs w:val="24"/>
        </w:rPr>
        <w:t xml:space="preserve">                                                  </w:t>
      </w:r>
      <w:r w:rsidRPr="00973F54">
        <w:rPr>
          <w:rFonts w:ascii="Times New Roman" w:hAnsi="Times New Roman"/>
          <w:szCs w:val="24"/>
        </w:rPr>
        <w:t xml:space="preserve"> И.О. Фамилия </w:t>
      </w:r>
    </w:p>
    <w:p w:rsidR="00B977E9" w:rsidRDefault="00B977E9" w:rsidP="00B977E9">
      <w:pPr>
        <w:spacing w:before="120" w:after="200" w:line="276" w:lineRule="auto"/>
        <w:jc w:val="both"/>
        <w:rPr>
          <w:rFonts w:ascii="Times New Roman" w:hAnsi="Times New Roman"/>
          <w:szCs w:val="24"/>
        </w:rPr>
      </w:pPr>
      <w:r w:rsidRPr="00973F54">
        <w:rPr>
          <w:rFonts w:ascii="Times New Roman" w:hAnsi="Times New Roman"/>
          <w:bCs/>
          <w:szCs w:val="24"/>
          <w:u w:val="single"/>
        </w:rPr>
        <w:t>Примечание:</w:t>
      </w:r>
      <w:r w:rsidRPr="00973F54">
        <w:rPr>
          <w:rFonts w:ascii="Times New Roman" w:hAnsi="Times New Roman"/>
          <w:bCs/>
          <w:szCs w:val="24"/>
        </w:rPr>
        <w:t xml:space="preserve"> При подведении итогов учитывается наличие максимально развернутых ответов.</w:t>
      </w:r>
      <w:r w:rsidRPr="00973F54">
        <w:rPr>
          <w:rFonts w:ascii="Times New Roman" w:hAnsi="Times New Roman"/>
          <w:szCs w:val="24"/>
        </w:rPr>
        <w:t xml:space="preserve"> </w:t>
      </w:r>
    </w:p>
    <w:p w:rsidR="00962E60" w:rsidRDefault="00962E60"/>
    <w:sectPr w:rsidR="00962E60" w:rsidSect="00B977E9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E80"/>
    <w:multiLevelType w:val="hybridMultilevel"/>
    <w:tmpl w:val="F4E46F7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184F3331"/>
    <w:multiLevelType w:val="hybridMultilevel"/>
    <w:tmpl w:val="70505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C44DF0"/>
    <w:multiLevelType w:val="hybridMultilevel"/>
    <w:tmpl w:val="9CAAAB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E9"/>
    <w:rsid w:val="00962E60"/>
    <w:rsid w:val="00B9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E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E9"/>
    <w:pPr>
      <w:ind w:left="720"/>
      <w:contextualSpacing/>
    </w:pPr>
    <w:rPr>
      <w:rFonts w:ascii="Calibri" w:hAnsi="Calibri" w:cs="Tahoma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E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E9"/>
    <w:pPr>
      <w:ind w:left="720"/>
      <w:contextualSpacing/>
    </w:pPr>
    <w:rPr>
      <w:rFonts w:ascii="Calibri" w:hAnsi="Calibri" w:cs="Tahoma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2017-04-27T04:18:00Z</dcterms:created>
  <dcterms:modified xsi:type="dcterms:W3CDTF">2017-04-27T04:19:00Z</dcterms:modified>
</cp:coreProperties>
</file>